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C1" w:rsidRPr="009E55C7" w:rsidRDefault="00856368" w:rsidP="00856368">
      <w:pPr>
        <w:jc w:val="center"/>
        <w:rPr>
          <w:b/>
          <w:sz w:val="36"/>
          <w:szCs w:val="36"/>
        </w:rPr>
      </w:pPr>
      <w:r w:rsidRPr="009E55C7">
        <w:rPr>
          <w:b/>
          <w:sz w:val="36"/>
          <w:szCs w:val="36"/>
        </w:rPr>
        <w:t>TIME AND THE SENTINEL</w:t>
      </w:r>
    </w:p>
    <w:p w:rsidR="00B523AF" w:rsidRDefault="00E03A45" w:rsidP="00856368">
      <w:pPr>
        <w:rPr>
          <w:sz w:val="28"/>
          <w:szCs w:val="28"/>
        </w:rPr>
      </w:pPr>
      <w:r>
        <w:rPr>
          <w:sz w:val="28"/>
          <w:szCs w:val="28"/>
        </w:rPr>
        <w:t xml:space="preserve">The </w:t>
      </w:r>
      <w:r w:rsidR="006F5583">
        <w:rPr>
          <w:sz w:val="28"/>
          <w:szCs w:val="28"/>
        </w:rPr>
        <w:t>aspect of human psychology</w:t>
      </w:r>
      <w:r>
        <w:rPr>
          <w:sz w:val="28"/>
          <w:szCs w:val="28"/>
        </w:rPr>
        <w:t xml:space="preserve"> which acts like an internal sentinel</w:t>
      </w:r>
      <w:r w:rsidR="000629F5">
        <w:rPr>
          <w:sz w:val="28"/>
          <w:szCs w:val="28"/>
        </w:rPr>
        <w:t xml:space="preserve"> </w:t>
      </w:r>
      <w:r w:rsidR="00B523AF">
        <w:rPr>
          <w:sz w:val="28"/>
          <w:szCs w:val="28"/>
        </w:rPr>
        <w:t xml:space="preserve">is a </w:t>
      </w:r>
      <w:r w:rsidR="00072181">
        <w:rPr>
          <w:sz w:val="28"/>
          <w:szCs w:val="28"/>
        </w:rPr>
        <w:t>function</w:t>
      </w:r>
      <w:r w:rsidR="00856368">
        <w:rPr>
          <w:sz w:val="28"/>
          <w:szCs w:val="28"/>
        </w:rPr>
        <w:t xml:space="preserve"> just outside of time</w:t>
      </w:r>
      <w:r w:rsidR="006F5583">
        <w:rPr>
          <w:sz w:val="28"/>
          <w:szCs w:val="28"/>
        </w:rPr>
        <w:t>. I</w:t>
      </w:r>
      <w:r w:rsidR="00856368">
        <w:rPr>
          <w:sz w:val="28"/>
          <w:szCs w:val="28"/>
        </w:rPr>
        <w:t xml:space="preserve">ts vigilance </w:t>
      </w:r>
      <w:r w:rsidR="006F5583">
        <w:rPr>
          <w:sz w:val="28"/>
          <w:szCs w:val="28"/>
        </w:rPr>
        <w:t xml:space="preserve">is </w:t>
      </w:r>
      <w:r w:rsidR="00856368">
        <w:rPr>
          <w:sz w:val="28"/>
          <w:szCs w:val="28"/>
        </w:rPr>
        <w:t>turned to the actions of the world</w:t>
      </w:r>
      <w:r w:rsidR="001C00C4">
        <w:rPr>
          <w:sz w:val="28"/>
          <w:szCs w:val="28"/>
        </w:rPr>
        <w:t xml:space="preserve"> and</w:t>
      </w:r>
      <w:r w:rsidR="00856368">
        <w:rPr>
          <w:sz w:val="28"/>
          <w:szCs w:val="28"/>
        </w:rPr>
        <w:t xml:space="preserve"> the products of time, but </w:t>
      </w:r>
      <w:r w:rsidR="00072181">
        <w:rPr>
          <w:sz w:val="28"/>
          <w:szCs w:val="28"/>
        </w:rPr>
        <w:t>its</w:t>
      </w:r>
      <w:r w:rsidR="00B523AF">
        <w:rPr>
          <w:sz w:val="28"/>
          <w:szCs w:val="28"/>
        </w:rPr>
        <w:t xml:space="preserve"> locus</w:t>
      </w:r>
      <w:r w:rsidR="00072181">
        <w:rPr>
          <w:sz w:val="28"/>
          <w:szCs w:val="28"/>
        </w:rPr>
        <w:t xml:space="preserve"> is </w:t>
      </w:r>
      <w:r w:rsidR="006F5583">
        <w:rPr>
          <w:sz w:val="28"/>
          <w:szCs w:val="28"/>
        </w:rPr>
        <w:t>veiled in</w:t>
      </w:r>
      <w:r w:rsidR="00856368">
        <w:rPr>
          <w:sz w:val="28"/>
          <w:szCs w:val="28"/>
        </w:rPr>
        <w:t xml:space="preserve"> timelessness.</w:t>
      </w:r>
    </w:p>
    <w:p w:rsidR="00856368" w:rsidRDefault="00856368" w:rsidP="00856368">
      <w:pPr>
        <w:rPr>
          <w:sz w:val="28"/>
          <w:szCs w:val="28"/>
        </w:rPr>
      </w:pPr>
      <w:r>
        <w:rPr>
          <w:sz w:val="28"/>
          <w:szCs w:val="28"/>
        </w:rPr>
        <w:t>Every created thing is carried on time’s stream: thoughts, fee</w:t>
      </w:r>
      <w:r w:rsidR="00D36E5D">
        <w:rPr>
          <w:sz w:val="28"/>
          <w:szCs w:val="28"/>
        </w:rPr>
        <w:t xml:space="preserve">lings, </w:t>
      </w:r>
      <w:r w:rsidR="00B523AF">
        <w:rPr>
          <w:sz w:val="28"/>
          <w:szCs w:val="28"/>
        </w:rPr>
        <w:t>o</w:t>
      </w:r>
      <w:r w:rsidR="00D36E5D">
        <w:rPr>
          <w:sz w:val="28"/>
          <w:szCs w:val="28"/>
        </w:rPr>
        <w:t>bservations and actions;</w:t>
      </w:r>
      <w:r>
        <w:rPr>
          <w:sz w:val="28"/>
          <w:szCs w:val="28"/>
        </w:rPr>
        <w:t xml:space="preserve"> children, birds, cars, computers, hadron coll</w:t>
      </w:r>
      <w:r w:rsidR="00D36E5D">
        <w:rPr>
          <w:sz w:val="28"/>
          <w:szCs w:val="28"/>
        </w:rPr>
        <w:t>iders, politics and politicians;</w:t>
      </w:r>
      <w:r>
        <w:rPr>
          <w:sz w:val="28"/>
          <w:szCs w:val="28"/>
        </w:rPr>
        <w:t xml:space="preserve"> </w:t>
      </w:r>
      <w:r w:rsidR="00D36E5D">
        <w:rPr>
          <w:sz w:val="28"/>
          <w:szCs w:val="28"/>
        </w:rPr>
        <w:t>loves, hates, births, deaths, chicken casseroles and last month’s bank statement</w:t>
      </w:r>
      <w:r w:rsidR="00B523AF">
        <w:rPr>
          <w:sz w:val="28"/>
          <w:szCs w:val="28"/>
        </w:rPr>
        <w:t>—</w:t>
      </w:r>
      <w:r w:rsidR="009905D2">
        <w:rPr>
          <w:sz w:val="28"/>
          <w:szCs w:val="28"/>
        </w:rPr>
        <w:t>all</w:t>
      </w:r>
      <w:r w:rsidR="00072181">
        <w:rPr>
          <w:sz w:val="28"/>
          <w:szCs w:val="28"/>
        </w:rPr>
        <w:t xml:space="preserve"> come and go</w:t>
      </w:r>
      <w:r w:rsidR="00D36E5D">
        <w:rPr>
          <w:sz w:val="28"/>
          <w:szCs w:val="28"/>
        </w:rPr>
        <w:t>.</w:t>
      </w:r>
      <w:r w:rsidR="000629F5">
        <w:rPr>
          <w:sz w:val="28"/>
          <w:szCs w:val="28"/>
        </w:rPr>
        <w:t xml:space="preserve"> The s</w:t>
      </w:r>
      <w:r w:rsidR="00D36E5D">
        <w:rPr>
          <w:sz w:val="28"/>
          <w:szCs w:val="28"/>
        </w:rPr>
        <w:t xml:space="preserve">entinel’s </w:t>
      </w:r>
      <w:r w:rsidR="009905D2">
        <w:rPr>
          <w:sz w:val="28"/>
          <w:szCs w:val="28"/>
        </w:rPr>
        <w:t xml:space="preserve">vigilance </w:t>
      </w:r>
      <w:r w:rsidR="00D36E5D">
        <w:rPr>
          <w:sz w:val="28"/>
          <w:szCs w:val="28"/>
        </w:rPr>
        <w:t xml:space="preserve">is </w:t>
      </w:r>
      <w:r w:rsidR="001C00C4">
        <w:rPr>
          <w:sz w:val="28"/>
          <w:szCs w:val="28"/>
        </w:rPr>
        <w:t xml:space="preserve">in </w:t>
      </w:r>
      <w:r w:rsidR="00D36E5D">
        <w:rPr>
          <w:sz w:val="28"/>
          <w:szCs w:val="28"/>
        </w:rPr>
        <w:t>stillness and silence, but ever present. No</w:t>
      </w:r>
      <w:r w:rsidR="00B523AF">
        <w:rPr>
          <w:sz w:val="28"/>
          <w:szCs w:val="28"/>
        </w:rPr>
        <w:t>-</w:t>
      </w:r>
      <w:r w:rsidR="00D36E5D">
        <w:rPr>
          <w:sz w:val="28"/>
          <w:szCs w:val="28"/>
        </w:rPr>
        <w:t>thing</w:t>
      </w:r>
      <w:r w:rsidR="009905D2">
        <w:rPr>
          <w:sz w:val="28"/>
          <w:szCs w:val="28"/>
        </w:rPr>
        <w:t xml:space="preserve"> is</w:t>
      </w:r>
      <w:r w:rsidR="00D36E5D">
        <w:rPr>
          <w:sz w:val="28"/>
          <w:szCs w:val="28"/>
        </w:rPr>
        <w:t xml:space="preserve"> </w:t>
      </w:r>
      <w:r w:rsidR="009905D2">
        <w:rPr>
          <w:sz w:val="28"/>
          <w:szCs w:val="28"/>
        </w:rPr>
        <w:t>beyond</w:t>
      </w:r>
      <w:r w:rsidR="00D36E5D">
        <w:rPr>
          <w:sz w:val="28"/>
          <w:szCs w:val="28"/>
        </w:rPr>
        <w:t xml:space="preserve"> its gaze, </w:t>
      </w:r>
      <w:r w:rsidR="009905D2">
        <w:rPr>
          <w:sz w:val="28"/>
          <w:szCs w:val="28"/>
        </w:rPr>
        <w:t>but only</w:t>
      </w:r>
      <w:r w:rsidR="00D36E5D">
        <w:rPr>
          <w:sz w:val="28"/>
          <w:szCs w:val="28"/>
        </w:rPr>
        <w:t xml:space="preserve"> some thing</w:t>
      </w:r>
      <w:r w:rsidR="009905D2">
        <w:rPr>
          <w:sz w:val="28"/>
          <w:szCs w:val="28"/>
        </w:rPr>
        <w:t>s</w:t>
      </w:r>
      <w:r w:rsidR="00D36E5D">
        <w:rPr>
          <w:sz w:val="28"/>
          <w:szCs w:val="28"/>
        </w:rPr>
        <w:t xml:space="preserve"> touch</w:t>
      </w:r>
      <w:r w:rsidR="009905D2">
        <w:rPr>
          <w:sz w:val="28"/>
          <w:szCs w:val="28"/>
        </w:rPr>
        <w:t xml:space="preserve"> and mobilise its attention</w:t>
      </w:r>
      <w:r w:rsidR="00D36E5D">
        <w:rPr>
          <w:sz w:val="28"/>
          <w:szCs w:val="28"/>
        </w:rPr>
        <w:t>.</w:t>
      </w:r>
    </w:p>
    <w:p w:rsidR="0090671E" w:rsidRDefault="00D36E5D" w:rsidP="00856368">
      <w:pPr>
        <w:rPr>
          <w:sz w:val="28"/>
          <w:szCs w:val="28"/>
        </w:rPr>
      </w:pPr>
      <w:r>
        <w:rPr>
          <w:sz w:val="28"/>
          <w:szCs w:val="28"/>
        </w:rPr>
        <w:t xml:space="preserve">And when this happens, the whole human system shivers. This is when you catch your breath in the face of a moment </w:t>
      </w:r>
      <w:r w:rsidR="0090671E">
        <w:rPr>
          <w:sz w:val="28"/>
          <w:szCs w:val="28"/>
        </w:rPr>
        <w:t xml:space="preserve">of awareness, when the glint of a stream on a summer’s day carries you out of your habitual sphere, when your thoughts stop and a sense of the world’s mystery and magnificence breaks through. It can happen at any time, and often does, but the blanket of time closes over fast, and </w:t>
      </w:r>
      <w:r w:rsidR="00E03A45">
        <w:rPr>
          <w:sz w:val="28"/>
          <w:szCs w:val="28"/>
        </w:rPr>
        <w:t xml:space="preserve">suddenly </w:t>
      </w:r>
      <w:r w:rsidR="0090671E">
        <w:rPr>
          <w:sz w:val="28"/>
          <w:szCs w:val="28"/>
        </w:rPr>
        <w:t>you have forgotten</w:t>
      </w:r>
      <w:r w:rsidR="00B523AF">
        <w:rPr>
          <w:sz w:val="28"/>
          <w:szCs w:val="28"/>
        </w:rPr>
        <w:t>.  Y</w:t>
      </w:r>
      <w:r w:rsidR="0090671E">
        <w:rPr>
          <w:sz w:val="28"/>
          <w:szCs w:val="28"/>
        </w:rPr>
        <w:t>ou walk on and th</w:t>
      </w:r>
      <w:r w:rsidR="00B523AF">
        <w:rPr>
          <w:sz w:val="28"/>
          <w:szCs w:val="28"/>
        </w:rPr>
        <w:t>oughts begin their endless cycling</w:t>
      </w:r>
      <w:r w:rsidR="0090671E">
        <w:rPr>
          <w:sz w:val="28"/>
          <w:szCs w:val="28"/>
        </w:rPr>
        <w:t xml:space="preserve">. </w:t>
      </w:r>
    </w:p>
    <w:p w:rsidR="00140BF5" w:rsidRDefault="0090671E" w:rsidP="00856368">
      <w:pPr>
        <w:rPr>
          <w:sz w:val="28"/>
          <w:szCs w:val="28"/>
        </w:rPr>
      </w:pPr>
      <w:r>
        <w:rPr>
          <w:sz w:val="28"/>
          <w:szCs w:val="28"/>
        </w:rPr>
        <w:t>Some people cultivate those moments</w:t>
      </w:r>
      <w:r w:rsidR="009905D2">
        <w:rPr>
          <w:sz w:val="28"/>
          <w:szCs w:val="28"/>
        </w:rPr>
        <w:t xml:space="preserve"> out of time</w:t>
      </w:r>
      <w:r w:rsidR="00054DB3">
        <w:rPr>
          <w:sz w:val="28"/>
          <w:szCs w:val="28"/>
        </w:rPr>
        <w:t>. T</w:t>
      </w:r>
      <w:r>
        <w:rPr>
          <w:sz w:val="28"/>
          <w:szCs w:val="28"/>
        </w:rPr>
        <w:t xml:space="preserve">hey read and study, sail close to the wind by courting risk and danger, hungrily </w:t>
      </w:r>
      <w:r w:rsidR="00E86B7E">
        <w:rPr>
          <w:sz w:val="28"/>
          <w:szCs w:val="28"/>
        </w:rPr>
        <w:t>collect</w:t>
      </w:r>
      <w:r>
        <w:rPr>
          <w:sz w:val="28"/>
          <w:szCs w:val="28"/>
        </w:rPr>
        <w:t xml:space="preserve"> experience</w:t>
      </w:r>
      <w:r w:rsidR="00E86B7E">
        <w:rPr>
          <w:sz w:val="28"/>
          <w:szCs w:val="28"/>
        </w:rPr>
        <w:t xml:space="preserve">s and interrogate </w:t>
      </w:r>
      <w:r>
        <w:rPr>
          <w:sz w:val="28"/>
          <w:szCs w:val="28"/>
        </w:rPr>
        <w:t>art, charisma</w:t>
      </w:r>
      <w:r w:rsidR="00F8180F">
        <w:rPr>
          <w:sz w:val="28"/>
          <w:szCs w:val="28"/>
        </w:rPr>
        <w:t xml:space="preserve">tic </w:t>
      </w:r>
      <w:r w:rsidR="00564628">
        <w:rPr>
          <w:sz w:val="28"/>
          <w:szCs w:val="28"/>
        </w:rPr>
        <w:t>individuals</w:t>
      </w:r>
      <w:r>
        <w:rPr>
          <w:sz w:val="28"/>
          <w:szCs w:val="28"/>
        </w:rPr>
        <w:t>, philosophy or ideology</w:t>
      </w:r>
      <w:r w:rsidR="00F8180F">
        <w:rPr>
          <w:sz w:val="28"/>
          <w:szCs w:val="28"/>
        </w:rPr>
        <w:t xml:space="preserve"> </w:t>
      </w:r>
      <w:r w:rsidR="00B523AF">
        <w:rPr>
          <w:sz w:val="28"/>
          <w:szCs w:val="28"/>
        </w:rPr>
        <w:t xml:space="preserve">in a quest </w:t>
      </w:r>
      <w:r w:rsidR="00F8180F">
        <w:rPr>
          <w:sz w:val="28"/>
          <w:szCs w:val="28"/>
        </w:rPr>
        <w:t xml:space="preserve">to </w:t>
      </w:r>
      <w:r w:rsidR="00E86B7E">
        <w:rPr>
          <w:sz w:val="28"/>
          <w:szCs w:val="28"/>
        </w:rPr>
        <w:t>provoke an encounter. But a</w:t>
      </w:r>
      <w:r w:rsidR="00B523AF">
        <w:rPr>
          <w:sz w:val="28"/>
          <w:szCs w:val="28"/>
        </w:rPr>
        <w:t>ll this</w:t>
      </w:r>
      <w:r w:rsidR="0006607A">
        <w:rPr>
          <w:sz w:val="28"/>
          <w:szCs w:val="28"/>
        </w:rPr>
        <w:t xml:space="preserve"> </w:t>
      </w:r>
      <w:r w:rsidR="00054DB3">
        <w:rPr>
          <w:sz w:val="28"/>
          <w:szCs w:val="28"/>
        </w:rPr>
        <w:t>progeny</w:t>
      </w:r>
      <w:r w:rsidR="0006607A">
        <w:rPr>
          <w:sz w:val="28"/>
          <w:szCs w:val="28"/>
        </w:rPr>
        <w:t xml:space="preserve"> of time wash</w:t>
      </w:r>
      <w:r w:rsidR="00B523AF">
        <w:rPr>
          <w:sz w:val="28"/>
          <w:szCs w:val="28"/>
        </w:rPr>
        <w:t>es</w:t>
      </w:r>
      <w:r w:rsidR="0006607A">
        <w:rPr>
          <w:sz w:val="28"/>
          <w:szCs w:val="28"/>
        </w:rPr>
        <w:t xml:space="preserve"> past the Sentinel</w:t>
      </w:r>
      <w:r w:rsidR="00564628">
        <w:rPr>
          <w:sz w:val="28"/>
          <w:szCs w:val="28"/>
        </w:rPr>
        <w:t xml:space="preserve"> unremarked</w:t>
      </w:r>
      <w:r w:rsidR="00B523AF">
        <w:rPr>
          <w:sz w:val="28"/>
          <w:szCs w:val="28"/>
        </w:rPr>
        <w:t>—</w:t>
      </w:r>
      <w:r w:rsidR="0006607A">
        <w:rPr>
          <w:sz w:val="28"/>
          <w:szCs w:val="28"/>
        </w:rPr>
        <w:t xml:space="preserve">until there’s a gap in the flow. </w:t>
      </w:r>
      <w:r w:rsidR="00564628">
        <w:rPr>
          <w:sz w:val="28"/>
          <w:szCs w:val="28"/>
        </w:rPr>
        <w:t xml:space="preserve"> The gap is silence,</w:t>
      </w:r>
      <w:r w:rsidR="0006607A">
        <w:rPr>
          <w:sz w:val="28"/>
          <w:szCs w:val="28"/>
        </w:rPr>
        <w:t xml:space="preserve"> the same substance as the Sentinel</w:t>
      </w:r>
      <w:r w:rsidR="005146DA">
        <w:rPr>
          <w:sz w:val="28"/>
          <w:szCs w:val="28"/>
        </w:rPr>
        <w:t>, and</w:t>
      </w:r>
      <w:r w:rsidR="00564628">
        <w:rPr>
          <w:sz w:val="28"/>
          <w:szCs w:val="28"/>
        </w:rPr>
        <w:t xml:space="preserve"> so </w:t>
      </w:r>
      <w:r w:rsidR="005146DA">
        <w:rPr>
          <w:sz w:val="28"/>
          <w:szCs w:val="28"/>
        </w:rPr>
        <w:t>the</w:t>
      </w:r>
      <w:r w:rsidR="00054DB3">
        <w:rPr>
          <w:sz w:val="28"/>
          <w:szCs w:val="28"/>
        </w:rPr>
        <w:t xml:space="preserve"> alerting awareness</w:t>
      </w:r>
      <w:r w:rsidR="00564628">
        <w:rPr>
          <w:sz w:val="28"/>
          <w:szCs w:val="28"/>
        </w:rPr>
        <w:t xml:space="preserve"> is activated</w:t>
      </w:r>
      <w:r w:rsidR="0006607A">
        <w:rPr>
          <w:sz w:val="28"/>
          <w:szCs w:val="28"/>
        </w:rPr>
        <w:t xml:space="preserve">. </w:t>
      </w:r>
      <w:r w:rsidR="00725F91">
        <w:rPr>
          <w:sz w:val="28"/>
          <w:szCs w:val="28"/>
        </w:rPr>
        <w:t>It is</w:t>
      </w:r>
      <w:r w:rsidR="005146DA">
        <w:rPr>
          <w:sz w:val="28"/>
          <w:szCs w:val="28"/>
        </w:rPr>
        <w:t xml:space="preserve"> a gap between thoughts, between </w:t>
      </w:r>
      <w:proofErr w:type="spellStart"/>
      <w:r w:rsidR="005146DA">
        <w:rPr>
          <w:sz w:val="28"/>
          <w:szCs w:val="28"/>
        </w:rPr>
        <w:t>mentations</w:t>
      </w:r>
      <w:proofErr w:type="spellEnd"/>
      <w:r w:rsidR="005146DA">
        <w:rPr>
          <w:sz w:val="28"/>
          <w:szCs w:val="28"/>
        </w:rPr>
        <w:t xml:space="preserve">, </w:t>
      </w:r>
      <w:r w:rsidR="00725F91">
        <w:rPr>
          <w:sz w:val="28"/>
          <w:szCs w:val="28"/>
        </w:rPr>
        <w:t>and in this space we</w:t>
      </w:r>
      <w:r w:rsidR="00140BF5">
        <w:rPr>
          <w:sz w:val="28"/>
          <w:szCs w:val="28"/>
        </w:rPr>
        <w:t xml:space="preserve"> are </w:t>
      </w:r>
      <w:r w:rsidR="00A61ADF">
        <w:rPr>
          <w:sz w:val="28"/>
          <w:szCs w:val="28"/>
        </w:rPr>
        <w:t xml:space="preserve">at </w:t>
      </w:r>
      <w:r w:rsidR="00140BF5">
        <w:rPr>
          <w:sz w:val="28"/>
          <w:szCs w:val="28"/>
        </w:rPr>
        <w:t xml:space="preserve">one with </w:t>
      </w:r>
      <w:r w:rsidR="005146DA">
        <w:rPr>
          <w:sz w:val="28"/>
          <w:szCs w:val="28"/>
        </w:rPr>
        <w:t>the awareness from which we are neve</w:t>
      </w:r>
      <w:r w:rsidR="00140BF5">
        <w:rPr>
          <w:sz w:val="28"/>
          <w:szCs w:val="28"/>
        </w:rPr>
        <w:t>r separated.</w:t>
      </w:r>
    </w:p>
    <w:p w:rsidR="00C20375" w:rsidRDefault="00725F91" w:rsidP="00856368">
      <w:pPr>
        <w:rPr>
          <w:sz w:val="28"/>
          <w:szCs w:val="28"/>
        </w:rPr>
      </w:pPr>
      <w:r>
        <w:rPr>
          <w:sz w:val="28"/>
          <w:szCs w:val="28"/>
        </w:rPr>
        <w:t xml:space="preserve">To explore the place and action </w:t>
      </w:r>
      <w:r w:rsidR="000629F5">
        <w:rPr>
          <w:sz w:val="28"/>
          <w:szCs w:val="28"/>
        </w:rPr>
        <w:t>of the s</w:t>
      </w:r>
      <w:r>
        <w:rPr>
          <w:sz w:val="28"/>
          <w:szCs w:val="28"/>
        </w:rPr>
        <w:t>entinel demands more investment</w:t>
      </w:r>
      <w:r w:rsidR="00A61ADF">
        <w:rPr>
          <w:sz w:val="28"/>
          <w:szCs w:val="28"/>
        </w:rPr>
        <w:t xml:space="preserve"> than collecting </w:t>
      </w:r>
      <w:r>
        <w:rPr>
          <w:sz w:val="28"/>
          <w:szCs w:val="28"/>
        </w:rPr>
        <w:t xml:space="preserve">scattered </w:t>
      </w:r>
      <w:r w:rsidR="00A61ADF">
        <w:rPr>
          <w:sz w:val="28"/>
          <w:szCs w:val="28"/>
        </w:rPr>
        <w:t xml:space="preserve">moments, but when there is a movement from </w:t>
      </w:r>
      <w:r w:rsidR="005146DA">
        <w:rPr>
          <w:sz w:val="28"/>
          <w:szCs w:val="28"/>
        </w:rPr>
        <w:t>unawareness to awareness</w:t>
      </w:r>
      <w:r w:rsidR="00E86B7E">
        <w:rPr>
          <w:sz w:val="28"/>
          <w:szCs w:val="28"/>
        </w:rPr>
        <w:t xml:space="preserve">, </w:t>
      </w:r>
      <w:r w:rsidR="00A61ADF">
        <w:rPr>
          <w:sz w:val="28"/>
          <w:szCs w:val="28"/>
        </w:rPr>
        <w:t xml:space="preserve">or </w:t>
      </w:r>
      <w:r w:rsidR="00E86B7E">
        <w:rPr>
          <w:sz w:val="28"/>
          <w:szCs w:val="28"/>
        </w:rPr>
        <w:t>f</w:t>
      </w:r>
      <w:r w:rsidR="005146DA">
        <w:rPr>
          <w:sz w:val="28"/>
          <w:szCs w:val="28"/>
        </w:rPr>
        <w:t>rom noise to silence</w:t>
      </w:r>
      <w:r w:rsidR="000629F5">
        <w:rPr>
          <w:sz w:val="28"/>
          <w:szCs w:val="28"/>
        </w:rPr>
        <w:t>,</w:t>
      </w:r>
      <w:r w:rsidR="00E86B7E">
        <w:rPr>
          <w:sz w:val="28"/>
          <w:szCs w:val="28"/>
        </w:rPr>
        <w:t xml:space="preserve"> t</w:t>
      </w:r>
      <w:r w:rsidR="000629F5">
        <w:rPr>
          <w:sz w:val="28"/>
          <w:szCs w:val="28"/>
        </w:rPr>
        <w:t>he s</w:t>
      </w:r>
      <w:r w:rsidR="005146DA">
        <w:rPr>
          <w:sz w:val="28"/>
          <w:szCs w:val="28"/>
        </w:rPr>
        <w:t>entinel notes the change</w:t>
      </w:r>
      <w:r w:rsidR="00E86B7E">
        <w:rPr>
          <w:sz w:val="28"/>
          <w:szCs w:val="28"/>
        </w:rPr>
        <w:t xml:space="preserve"> and offers </w:t>
      </w:r>
      <w:r w:rsidR="00CA4051">
        <w:rPr>
          <w:sz w:val="28"/>
          <w:szCs w:val="28"/>
        </w:rPr>
        <w:t>a</w:t>
      </w:r>
      <w:r w:rsidR="00E86B7E">
        <w:rPr>
          <w:sz w:val="28"/>
          <w:szCs w:val="28"/>
        </w:rPr>
        <w:t xml:space="preserve"> choice</w:t>
      </w:r>
      <w:r w:rsidR="005146DA">
        <w:rPr>
          <w:sz w:val="28"/>
          <w:szCs w:val="28"/>
        </w:rPr>
        <w:t xml:space="preserve">. </w:t>
      </w:r>
      <w:r w:rsidR="00CA4051" w:rsidRPr="00A61ADF">
        <w:rPr>
          <w:sz w:val="28"/>
          <w:szCs w:val="28"/>
        </w:rPr>
        <w:t>It</w:t>
      </w:r>
      <w:r w:rsidR="005146DA" w:rsidRPr="00A61ADF">
        <w:rPr>
          <w:sz w:val="28"/>
          <w:szCs w:val="28"/>
        </w:rPr>
        <w:t xml:space="preserve"> </w:t>
      </w:r>
      <w:r w:rsidR="00A61ADF">
        <w:rPr>
          <w:sz w:val="28"/>
          <w:szCs w:val="28"/>
        </w:rPr>
        <w:t xml:space="preserve">becomes a sort </w:t>
      </w:r>
      <w:r w:rsidR="0067502A">
        <w:rPr>
          <w:sz w:val="28"/>
          <w:szCs w:val="28"/>
        </w:rPr>
        <w:t xml:space="preserve">of </w:t>
      </w:r>
      <w:r w:rsidR="0067502A" w:rsidRPr="00A61ADF">
        <w:rPr>
          <w:sz w:val="28"/>
          <w:szCs w:val="28"/>
        </w:rPr>
        <w:t>threshold</w:t>
      </w:r>
      <w:r w:rsidR="005146DA" w:rsidRPr="00A61ADF">
        <w:rPr>
          <w:sz w:val="28"/>
          <w:szCs w:val="28"/>
        </w:rPr>
        <w:t xml:space="preserve">, a moment of </w:t>
      </w:r>
      <w:r w:rsidR="0067502A">
        <w:rPr>
          <w:sz w:val="28"/>
          <w:szCs w:val="28"/>
        </w:rPr>
        <w:t xml:space="preserve">real </w:t>
      </w:r>
      <w:r w:rsidR="005146DA" w:rsidRPr="00A61ADF">
        <w:rPr>
          <w:sz w:val="28"/>
          <w:szCs w:val="28"/>
        </w:rPr>
        <w:t>choice</w:t>
      </w:r>
      <w:r w:rsidR="00A61ADF">
        <w:rPr>
          <w:sz w:val="28"/>
          <w:szCs w:val="28"/>
        </w:rPr>
        <w:t>. There is a parallel in quantum physics:—w</w:t>
      </w:r>
      <w:r w:rsidR="00C20375">
        <w:rPr>
          <w:sz w:val="28"/>
          <w:szCs w:val="28"/>
        </w:rPr>
        <w:t xml:space="preserve">here is the ‘mind’ of the photon, so to speak, and what determines the outcomes which can be </w:t>
      </w:r>
      <w:r w:rsidR="00AF5AC5">
        <w:rPr>
          <w:sz w:val="28"/>
          <w:szCs w:val="28"/>
        </w:rPr>
        <w:t xml:space="preserve">so </w:t>
      </w:r>
      <w:r w:rsidR="00C20375">
        <w:rPr>
          <w:sz w:val="28"/>
          <w:szCs w:val="28"/>
        </w:rPr>
        <w:t xml:space="preserve">clearly documented—but only </w:t>
      </w:r>
      <w:r w:rsidR="00C20375" w:rsidRPr="00A61ADF">
        <w:rPr>
          <w:i/>
          <w:sz w:val="28"/>
          <w:szCs w:val="28"/>
        </w:rPr>
        <w:t>after</w:t>
      </w:r>
      <w:r w:rsidR="00C20375">
        <w:rPr>
          <w:sz w:val="28"/>
          <w:szCs w:val="28"/>
        </w:rPr>
        <w:t xml:space="preserve"> the event</w:t>
      </w:r>
      <w:r w:rsidR="00054DB3">
        <w:rPr>
          <w:sz w:val="28"/>
          <w:szCs w:val="28"/>
        </w:rPr>
        <w:t xml:space="preserve"> in time</w:t>
      </w:r>
      <w:r w:rsidR="00C20375">
        <w:rPr>
          <w:sz w:val="28"/>
          <w:szCs w:val="28"/>
        </w:rPr>
        <w:t>?</w:t>
      </w:r>
      <w:r w:rsidR="00A61ADF" w:rsidRPr="00A61ADF">
        <w:rPr>
          <w:sz w:val="28"/>
          <w:szCs w:val="28"/>
        </w:rPr>
        <w:t xml:space="preserve"> </w:t>
      </w:r>
      <w:r>
        <w:rPr>
          <w:sz w:val="28"/>
          <w:szCs w:val="28"/>
        </w:rPr>
        <w:t>Accounting for the timeless breaking into time, not surprisingly</w:t>
      </w:r>
      <w:r w:rsidR="00AB69FC">
        <w:rPr>
          <w:sz w:val="28"/>
          <w:szCs w:val="28"/>
        </w:rPr>
        <w:t>,</w:t>
      </w:r>
      <w:r>
        <w:rPr>
          <w:sz w:val="28"/>
          <w:szCs w:val="28"/>
        </w:rPr>
        <w:t xml:space="preserve"> </w:t>
      </w:r>
      <w:r w:rsidR="00AB69FC">
        <w:rPr>
          <w:sz w:val="28"/>
          <w:szCs w:val="28"/>
        </w:rPr>
        <w:t>generates</w:t>
      </w:r>
      <w:r w:rsidR="00A61ADF">
        <w:rPr>
          <w:sz w:val="28"/>
          <w:szCs w:val="28"/>
        </w:rPr>
        <w:t xml:space="preserve"> an explosion of theories and models</w:t>
      </w:r>
      <w:r>
        <w:rPr>
          <w:sz w:val="28"/>
          <w:szCs w:val="28"/>
        </w:rPr>
        <w:t>.</w:t>
      </w:r>
      <w:r w:rsidR="0067502A">
        <w:rPr>
          <w:sz w:val="28"/>
          <w:szCs w:val="28"/>
        </w:rPr>
        <w:t xml:space="preserve"> </w:t>
      </w:r>
    </w:p>
    <w:p w:rsidR="00C20375" w:rsidRDefault="00CC3AB3" w:rsidP="00856368">
      <w:pPr>
        <w:rPr>
          <w:sz w:val="28"/>
          <w:szCs w:val="28"/>
        </w:rPr>
      </w:pPr>
      <w:r>
        <w:rPr>
          <w:sz w:val="28"/>
          <w:szCs w:val="28"/>
        </w:rPr>
        <w:lastRenderedPageBreak/>
        <w:t>We live</w:t>
      </w:r>
      <w:r w:rsidR="00AF5AC5">
        <w:rPr>
          <w:sz w:val="28"/>
          <w:szCs w:val="28"/>
        </w:rPr>
        <w:t xml:space="preserve"> on the edge</w:t>
      </w:r>
      <w:r w:rsidR="00140BF5">
        <w:rPr>
          <w:sz w:val="28"/>
          <w:szCs w:val="28"/>
        </w:rPr>
        <w:t xml:space="preserve"> of </w:t>
      </w:r>
      <w:r w:rsidR="00AB69FC">
        <w:rPr>
          <w:sz w:val="28"/>
          <w:szCs w:val="28"/>
        </w:rPr>
        <w:t>a</w:t>
      </w:r>
      <w:r w:rsidR="00140BF5">
        <w:rPr>
          <w:sz w:val="28"/>
          <w:szCs w:val="28"/>
        </w:rPr>
        <w:t xml:space="preserve"> mystery</w:t>
      </w:r>
      <w:r w:rsidR="0067502A">
        <w:rPr>
          <w:sz w:val="28"/>
          <w:szCs w:val="28"/>
        </w:rPr>
        <w:t xml:space="preserve">, </w:t>
      </w:r>
      <w:r w:rsidR="000629F5">
        <w:rPr>
          <w:sz w:val="28"/>
          <w:szCs w:val="28"/>
        </w:rPr>
        <w:t>as s</w:t>
      </w:r>
      <w:r w:rsidR="00C20375">
        <w:rPr>
          <w:sz w:val="28"/>
          <w:szCs w:val="28"/>
        </w:rPr>
        <w:t xml:space="preserve">ages have told us from time immemorial. We erupt into time, and depart again with death. </w:t>
      </w:r>
      <w:r w:rsidR="0088299C">
        <w:rPr>
          <w:sz w:val="28"/>
          <w:szCs w:val="28"/>
        </w:rPr>
        <w:t>Or so it seems</w:t>
      </w:r>
      <w:r w:rsidR="0037105C">
        <w:rPr>
          <w:sz w:val="28"/>
          <w:szCs w:val="28"/>
        </w:rPr>
        <w:t>—</w:t>
      </w:r>
      <w:r w:rsidR="000629F5">
        <w:rPr>
          <w:sz w:val="28"/>
          <w:szCs w:val="28"/>
        </w:rPr>
        <w:t>except that s</w:t>
      </w:r>
      <w:r w:rsidR="0088299C">
        <w:rPr>
          <w:sz w:val="28"/>
          <w:szCs w:val="28"/>
        </w:rPr>
        <w:t>ages tell us the edge is present in every moment. The choice-point, the determining factor is incorporated in</w:t>
      </w:r>
      <w:r w:rsidR="00140BF5">
        <w:rPr>
          <w:sz w:val="28"/>
          <w:szCs w:val="28"/>
        </w:rPr>
        <w:t>to</w:t>
      </w:r>
      <w:r w:rsidR="0088299C">
        <w:rPr>
          <w:sz w:val="28"/>
          <w:szCs w:val="28"/>
        </w:rPr>
        <w:t xml:space="preserve"> our </w:t>
      </w:r>
      <w:r w:rsidR="0067502A">
        <w:rPr>
          <w:sz w:val="28"/>
          <w:szCs w:val="28"/>
        </w:rPr>
        <w:t xml:space="preserve">functioning </w:t>
      </w:r>
      <w:r w:rsidR="0088299C">
        <w:rPr>
          <w:sz w:val="28"/>
          <w:szCs w:val="28"/>
        </w:rPr>
        <w:t>and part of our being, but hidden from conscious awareness unless we get into conscious relationship with the Sentinel.</w:t>
      </w:r>
    </w:p>
    <w:p w:rsidR="001F5FD5" w:rsidRDefault="00B431C4" w:rsidP="00856368">
      <w:pPr>
        <w:rPr>
          <w:sz w:val="28"/>
          <w:szCs w:val="28"/>
        </w:rPr>
      </w:pPr>
      <w:r>
        <w:rPr>
          <w:sz w:val="28"/>
          <w:szCs w:val="28"/>
        </w:rPr>
        <w:t>Here</w:t>
      </w:r>
      <w:r w:rsidR="00AF5AC5">
        <w:rPr>
          <w:sz w:val="28"/>
          <w:szCs w:val="28"/>
        </w:rPr>
        <w:t>,</w:t>
      </w:r>
      <w:r w:rsidR="0088299C">
        <w:rPr>
          <w:sz w:val="28"/>
          <w:szCs w:val="28"/>
        </w:rPr>
        <w:t xml:space="preserve"> finally</w:t>
      </w:r>
      <w:r w:rsidR="00AF5AC5">
        <w:rPr>
          <w:sz w:val="28"/>
          <w:szCs w:val="28"/>
        </w:rPr>
        <w:t>,</w:t>
      </w:r>
      <w:r w:rsidR="0088299C">
        <w:rPr>
          <w:sz w:val="28"/>
          <w:szCs w:val="28"/>
        </w:rPr>
        <w:t xml:space="preserve"> is the </w:t>
      </w:r>
      <w:r w:rsidR="00AF5AC5">
        <w:rPr>
          <w:sz w:val="28"/>
          <w:szCs w:val="28"/>
        </w:rPr>
        <w:t xml:space="preserve">nucleus of the question. It is possible </w:t>
      </w:r>
      <w:r w:rsidR="0067502A">
        <w:rPr>
          <w:sz w:val="28"/>
          <w:szCs w:val="28"/>
        </w:rPr>
        <w:t xml:space="preserve">consciously </w:t>
      </w:r>
      <w:r w:rsidR="004A1DE3">
        <w:rPr>
          <w:sz w:val="28"/>
          <w:szCs w:val="28"/>
        </w:rPr>
        <w:t xml:space="preserve">to </w:t>
      </w:r>
      <w:r w:rsidR="00AF5AC5">
        <w:rPr>
          <w:sz w:val="28"/>
          <w:szCs w:val="28"/>
        </w:rPr>
        <w:t xml:space="preserve">cultivate </w:t>
      </w:r>
      <w:r w:rsidR="0067502A">
        <w:rPr>
          <w:sz w:val="28"/>
          <w:szCs w:val="28"/>
        </w:rPr>
        <w:t>such a relationship,</w:t>
      </w:r>
      <w:r w:rsidR="00AF5AC5">
        <w:rPr>
          <w:sz w:val="28"/>
          <w:szCs w:val="28"/>
        </w:rPr>
        <w:t xml:space="preserve"> to keep turning attention away from time to the timeless, from noise to silence, from </w:t>
      </w:r>
      <w:proofErr w:type="spellStart"/>
      <w:r w:rsidR="00AF5AC5">
        <w:rPr>
          <w:sz w:val="28"/>
          <w:szCs w:val="28"/>
        </w:rPr>
        <w:t>busi</w:t>
      </w:r>
      <w:proofErr w:type="spellEnd"/>
      <w:r w:rsidR="0067502A">
        <w:rPr>
          <w:sz w:val="28"/>
          <w:szCs w:val="28"/>
        </w:rPr>
        <w:t>-</w:t>
      </w:r>
      <w:r w:rsidR="00AF5AC5">
        <w:rPr>
          <w:sz w:val="28"/>
          <w:szCs w:val="28"/>
        </w:rPr>
        <w:t>ness to the space between actions</w:t>
      </w:r>
      <w:r w:rsidR="001F5FD5">
        <w:rPr>
          <w:sz w:val="28"/>
          <w:szCs w:val="28"/>
        </w:rPr>
        <w:t xml:space="preserve">. </w:t>
      </w:r>
      <w:r w:rsidR="00AF5AC5">
        <w:rPr>
          <w:sz w:val="28"/>
          <w:szCs w:val="28"/>
        </w:rPr>
        <w:t xml:space="preserve">Meditation and the practice of disciplines of awareness work upon this relationship. Sometimes </w:t>
      </w:r>
      <w:r w:rsidR="00CC3AB3">
        <w:rPr>
          <w:sz w:val="28"/>
          <w:szCs w:val="28"/>
        </w:rPr>
        <w:t xml:space="preserve">we </w:t>
      </w:r>
      <w:r w:rsidR="00AB69FC">
        <w:rPr>
          <w:sz w:val="28"/>
          <w:szCs w:val="28"/>
        </w:rPr>
        <w:t>can encounter</w:t>
      </w:r>
      <w:r>
        <w:rPr>
          <w:sz w:val="28"/>
          <w:szCs w:val="28"/>
        </w:rPr>
        <w:t xml:space="preserve"> </w:t>
      </w:r>
      <w:r w:rsidR="00CC3AB3">
        <w:rPr>
          <w:sz w:val="28"/>
          <w:szCs w:val="28"/>
        </w:rPr>
        <w:t>a</w:t>
      </w:r>
      <w:r w:rsidR="00AF5AC5">
        <w:rPr>
          <w:sz w:val="28"/>
          <w:szCs w:val="28"/>
        </w:rPr>
        <w:t xml:space="preserve"> Guardian, warning </w:t>
      </w:r>
      <w:r w:rsidR="00AB69FC">
        <w:rPr>
          <w:sz w:val="28"/>
          <w:szCs w:val="28"/>
        </w:rPr>
        <w:t xml:space="preserve">that </w:t>
      </w:r>
      <w:r w:rsidR="00AF5AC5">
        <w:rPr>
          <w:sz w:val="28"/>
          <w:szCs w:val="28"/>
        </w:rPr>
        <w:t xml:space="preserve">we are trying to go too far too fast, </w:t>
      </w:r>
      <w:r w:rsidR="00AB69FC">
        <w:rPr>
          <w:sz w:val="28"/>
          <w:szCs w:val="28"/>
        </w:rPr>
        <w:t xml:space="preserve">and </w:t>
      </w:r>
      <w:r w:rsidR="00AF5AC5">
        <w:rPr>
          <w:sz w:val="28"/>
          <w:szCs w:val="28"/>
        </w:rPr>
        <w:t>to step into territory our normal psyche is not yet equipped to handle or integrate safely.</w:t>
      </w:r>
      <w:r w:rsidR="00CC3AB3">
        <w:rPr>
          <w:sz w:val="28"/>
          <w:szCs w:val="28"/>
        </w:rPr>
        <w:t xml:space="preserve"> </w:t>
      </w:r>
      <w:r w:rsidR="001F5FD5">
        <w:rPr>
          <w:sz w:val="28"/>
          <w:szCs w:val="28"/>
        </w:rPr>
        <w:t xml:space="preserve">Best to heed that intuition, and </w:t>
      </w:r>
      <w:r w:rsidR="00AB69FC">
        <w:rPr>
          <w:sz w:val="28"/>
          <w:szCs w:val="28"/>
        </w:rPr>
        <w:t xml:space="preserve">also </w:t>
      </w:r>
      <w:r w:rsidR="000629F5">
        <w:rPr>
          <w:sz w:val="28"/>
          <w:szCs w:val="28"/>
        </w:rPr>
        <w:t>another</w:t>
      </w:r>
      <w:r w:rsidR="001F5FD5">
        <w:rPr>
          <w:sz w:val="28"/>
          <w:szCs w:val="28"/>
        </w:rPr>
        <w:t xml:space="preserve"> </w:t>
      </w:r>
      <w:r w:rsidR="000629F5">
        <w:rPr>
          <w:sz w:val="28"/>
          <w:szCs w:val="28"/>
        </w:rPr>
        <w:t>forbidding</w:t>
      </w:r>
      <w:r w:rsidR="001F5FD5">
        <w:rPr>
          <w:sz w:val="28"/>
          <w:szCs w:val="28"/>
        </w:rPr>
        <w:t xml:space="preserve"> manifestation </w:t>
      </w:r>
      <w:r w:rsidR="00AB69FC">
        <w:rPr>
          <w:sz w:val="28"/>
          <w:szCs w:val="28"/>
        </w:rPr>
        <w:t xml:space="preserve">of sentinel/guardian </w:t>
      </w:r>
      <w:r w:rsidR="001F5FD5">
        <w:rPr>
          <w:sz w:val="28"/>
          <w:szCs w:val="28"/>
        </w:rPr>
        <w:t>which unleash</w:t>
      </w:r>
      <w:r w:rsidR="000629F5">
        <w:rPr>
          <w:sz w:val="28"/>
          <w:szCs w:val="28"/>
        </w:rPr>
        <w:t>es</w:t>
      </w:r>
      <w:r w:rsidR="001F5FD5">
        <w:rPr>
          <w:sz w:val="28"/>
          <w:szCs w:val="28"/>
        </w:rPr>
        <w:t xml:space="preserve"> consequences if we persist across the threshold with a fat self, greedy for gain.</w:t>
      </w:r>
    </w:p>
    <w:p w:rsidR="00035295" w:rsidRDefault="00AB69FC" w:rsidP="00856368">
      <w:pPr>
        <w:rPr>
          <w:sz w:val="28"/>
          <w:szCs w:val="28"/>
        </w:rPr>
      </w:pPr>
      <w:r>
        <w:rPr>
          <w:sz w:val="28"/>
          <w:szCs w:val="28"/>
        </w:rPr>
        <w:t>When we begin to sense the potency hidden in the shadows of our being, it</w:t>
      </w:r>
      <w:r w:rsidR="00E03A45">
        <w:rPr>
          <w:sz w:val="28"/>
          <w:szCs w:val="28"/>
        </w:rPr>
        <w:t xml:space="preserve"> is like seeing a beacon in the mist</w:t>
      </w:r>
      <w:r w:rsidR="00AC0C75">
        <w:rPr>
          <w:sz w:val="28"/>
          <w:szCs w:val="28"/>
        </w:rPr>
        <w:t xml:space="preserve">. In an effort to keep </w:t>
      </w:r>
      <w:r>
        <w:rPr>
          <w:sz w:val="28"/>
          <w:szCs w:val="28"/>
        </w:rPr>
        <w:t>the light</w:t>
      </w:r>
      <w:r w:rsidR="00AC0C75">
        <w:rPr>
          <w:sz w:val="28"/>
          <w:szCs w:val="28"/>
        </w:rPr>
        <w:t xml:space="preserve"> in view and to guide others to its awareness, we may establish </w:t>
      </w:r>
      <w:r w:rsidR="00CC3AB3">
        <w:rPr>
          <w:sz w:val="28"/>
          <w:szCs w:val="28"/>
        </w:rPr>
        <w:t xml:space="preserve">an explicit </w:t>
      </w:r>
      <w:r w:rsidR="00AC0C75">
        <w:rPr>
          <w:sz w:val="28"/>
          <w:szCs w:val="28"/>
        </w:rPr>
        <w:t>beacon</w:t>
      </w:r>
      <w:r w:rsidR="00035295">
        <w:rPr>
          <w:sz w:val="28"/>
          <w:szCs w:val="28"/>
        </w:rPr>
        <w:t xml:space="preserve"> through words or actions. </w:t>
      </w:r>
      <w:r w:rsidR="00E03A45">
        <w:rPr>
          <w:sz w:val="28"/>
          <w:szCs w:val="28"/>
        </w:rPr>
        <w:t xml:space="preserve">A beacon </w:t>
      </w:r>
      <w:r>
        <w:rPr>
          <w:sz w:val="28"/>
          <w:szCs w:val="28"/>
        </w:rPr>
        <w:t>may be</w:t>
      </w:r>
      <w:r w:rsidR="00E03A45">
        <w:rPr>
          <w:sz w:val="28"/>
          <w:szCs w:val="28"/>
        </w:rPr>
        <w:t xml:space="preserve"> </w:t>
      </w:r>
      <w:r w:rsidR="00AC0C75">
        <w:rPr>
          <w:sz w:val="28"/>
          <w:szCs w:val="28"/>
        </w:rPr>
        <w:t xml:space="preserve">a guiding light </w:t>
      </w:r>
      <w:r w:rsidR="00035295">
        <w:rPr>
          <w:sz w:val="28"/>
          <w:szCs w:val="28"/>
        </w:rPr>
        <w:t>through</w:t>
      </w:r>
      <w:r w:rsidR="00AC0C75">
        <w:rPr>
          <w:sz w:val="28"/>
          <w:szCs w:val="28"/>
        </w:rPr>
        <w:t xml:space="preserve"> the rocks of suffering, a fire on a hillside</w:t>
      </w:r>
      <w:r w:rsidR="00035295">
        <w:rPr>
          <w:sz w:val="28"/>
          <w:szCs w:val="28"/>
        </w:rPr>
        <w:t xml:space="preserve"> to beckon and cheer</w:t>
      </w:r>
      <w:r w:rsidR="00AC0C75">
        <w:rPr>
          <w:sz w:val="28"/>
          <w:szCs w:val="28"/>
        </w:rPr>
        <w:t xml:space="preserve">, </w:t>
      </w:r>
      <w:r w:rsidR="000E3679">
        <w:rPr>
          <w:sz w:val="28"/>
          <w:szCs w:val="28"/>
        </w:rPr>
        <w:t xml:space="preserve">or </w:t>
      </w:r>
      <w:r w:rsidR="00AC0C75">
        <w:rPr>
          <w:sz w:val="28"/>
          <w:szCs w:val="28"/>
        </w:rPr>
        <w:t xml:space="preserve">a chain of fires reaching across the </w:t>
      </w:r>
      <w:r w:rsidR="00035295">
        <w:rPr>
          <w:sz w:val="28"/>
          <w:szCs w:val="28"/>
        </w:rPr>
        <w:t xml:space="preserve">earth wherever wise minds and hearts have come to recognition and try to pass on their knowledge. </w:t>
      </w:r>
    </w:p>
    <w:p w:rsidR="00AC0C75" w:rsidRDefault="00E03A45" w:rsidP="00856368">
      <w:pPr>
        <w:rPr>
          <w:sz w:val="28"/>
          <w:szCs w:val="28"/>
        </w:rPr>
      </w:pPr>
      <w:r>
        <w:rPr>
          <w:sz w:val="28"/>
          <w:szCs w:val="28"/>
        </w:rPr>
        <w:t>If</w:t>
      </w:r>
      <w:r w:rsidR="001C00C4">
        <w:rPr>
          <w:sz w:val="28"/>
          <w:szCs w:val="28"/>
        </w:rPr>
        <w:t xml:space="preserve"> we</w:t>
      </w:r>
      <w:r w:rsidR="000E3679">
        <w:rPr>
          <w:sz w:val="28"/>
          <w:szCs w:val="28"/>
        </w:rPr>
        <w:t xml:space="preserve"> summon up our</w:t>
      </w:r>
      <w:r w:rsidR="008F31A6">
        <w:rPr>
          <w:sz w:val="28"/>
          <w:szCs w:val="28"/>
        </w:rPr>
        <w:t xml:space="preserve"> own</w:t>
      </w:r>
      <w:r w:rsidR="000E3679">
        <w:rPr>
          <w:sz w:val="28"/>
          <w:szCs w:val="28"/>
        </w:rPr>
        <w:t xml:space="preserve"> living presence, </w:t>
      </w:r>
      <w:r w:rsidR="001C00C4">
        <w:rPr>
          <w:sz w:val="28"/>
          <w:szCs w:val="28"/>
        </w:rPr>
        <w:t xml:space="preserve">we </w:t>
      </w:r>
      <w:r>
        <w:rPr>
          <w:sz w:val="28"/>
          <w:szCs w:val="28"/>
        </w:rPr>
        <w:t>will</w:t>
      </w:r>
      <w:r w:rsidR="000E3679">
        <w:rPr>
          <w:sz w:val="28"/>
          <w:szCs w:val="28"/>
        </w:rPr>
        <w:t xml:space="preserve"> know that the Gate and its Sentinel are also products of time</w:t>
      </w:r>
      <w:r w:rsidR="00944930">
        <w:rPr>
          <w:sz w:val="28"/>
          <w:szCs w:val="28"/>
        </w:rPr>
        <w:t>, visions of duality</w:t>
      </w:r>
      <w:r>
        <w:rPr>
          <w:sz w:val="28"/>
          <w:szCs w:val="28"/>
        </w:rPr>
        <w:t xml:space="preserve">. They are </w:t>
      </w:r>
      <w:r w:rsidR="001C00C4">
        <w:rPr>
          <w:sz w:val="28"/>
          <w:szCs w:val="28"/>
        </w:rPr>
        <w:t>creation</w:t>
      </w:r>
      <w:r w:rsidR="00F4223A">
        <w:rPr>
          <w:sz w:val="28"/>
          <w:szCs w:val="28"/>
        </w:rPr>
        <w:t>s</w:t>
      </w:r>
      <w:r w:rsidR="00944930">
        <w:rPr>
          <w:sz w:val="28"/>
          <w:szCs w:val="28"/>
        </w:rPr>
        <w:t xml:space="preserve"> of the</w:t>
      </w:r>
      <w:r w:rsidR="000E3679">
        <w:rPr>
          <w:sz w:val="28"/>
          <w:szCs w:val="28"/>
        </w:rPr>
        <w:t xml:space="preserve"> one who sees</w:t>
      </w:r>
      <w:r w:rsidR="00944930">
        <w:rPr>
          <w:sz w:val="28"/>
          <w:szCs w:val="28"/>
        </w:rPr>
        <w:t>.</w:t>
      </w:r>
    </w:p>
    <w:p w:rsidR="00C20375" w:rsidRDefault="00CC3AB3" w:rsidP="00130ABA">
      <w:pPr>
        <w:jc w:val="right"/>
        <w:rPr>
          <w:sz w:val="28"/>
          <w:szCs w:val="28"/>
        </w:rPr>
      </w:pPr>
      <w:r>
        <w:rPr>
          <w:sz w:val="28"/>
          <w:szCs w:val="28"/>
        </w:rPr>
        <w:t>Feb 2018</w:t>
      </w:r>
    </w:p>
    <w:p w:rsidR="00130ABA" w:rsidRPr="009E55C7" w:rsidRDefault="00130ABA" w:rsidP="00130ABA">
      <w:pPr>
        <w:jc w:val="center"/>
        <w:rPr>
          <w:b/>
          <w:sz w:val="36"/>
          <w:szCs w:val="36"/>
        </w:rPr>
      </w:pPr>
      <w:r w:rsidRPr="009E55C7">
        <w:rPr>
          <w:b/>
          <w:sz w:val="36"/>
          <w:szCs w:val="36"/>
        </w:rPr>
        <w:t>MEETING WITH THE SENTINEL</w:t>
      </w:r>
    </w:p>
    <w:p w:rsidR="00130ABA" w:rsidRDefault="00130ABA" w:rsidP="00130ABA">
      <w:pPr>
        <w:rPr>
          <w:i/>
          <w:sz w:val="28"/>
          <w:szCs w:val="28"/>
        </w:rPr>
      </w:pPr>
      <w:r>
        <w:rPr>
          <w:i/>
          <w:sz w:val="28"/>
          <w:szCs w:val="28"/>
        </w:rPr>
        <w:t xml:space="preserve">Metaphorical and sacred symbolism is only of use if it can be related to direct experience. When I finished writing </w:t>
      </w:r>
      <w:r w:rsidRPr="009A261F">
        <w:rPr>
          <w:b/>
          <w:i/>
          <w:sz w:val="28"/>
          <w:szCs w:val="28"/>
        </w:rPr>
        <w:t>Time and the Sentinel</w:t>
      </w:r>
      <w:r>
        <w:rPr>
          <w:b/>
          <w:i/>
          <w:sz w:val="28"/>
          <w:szCs w:val="28"/>
        </w:rPr>
        <w:t xml:space="preserve">, </w:t>
      </w:r>
      <w:r w:rsidRPr="009A261F">
        <w:rPr>
          <w:i/>
          <w:sz w:val="28"/>
          <w:szCs w:val="28"/>
        </w:rPr>
        <w:t>I realised</w:t>
      </w:r>
      <w:r>
        <w:rPr>
          <w:i/>
          <w:sz w:val="28"/>
          <w:szCs w:val="28"/>
        </w:rPr>
        <w:t xml:space="preserve"> it had to be tested. Such descriptions are always based either on ideas and concepts, or on past experience from memory. If it’s the latter, the test is to see if it is current as well.</w:t>
      </w:r>
    </w:p>
    <w:p w:rsidR="00130ABA" w:rsidRDefault="00130ABA" w:rsidP="00130ABA">
      <w:pPr>
        <w:rPr>
          <w:i/>
          <w:sz w:val="28"/>
          <w:szCs w:val="28"/>
        </w:rPr>
      </w:pPr>
      <w:r>
        <w:rPr>
          <w:i/>
          <w:sz w:val="28"/>
          <w:szCs w:val="28"/>
        </w:rPr>
        <w:t xml:space="preserve">The method is to turn the attention back (as in meditation). Then a questioning process can dig deeper and pull out the threads of the experience for </w:t>
      </w:r>
      <w:r>
        <w:rPr>
          <w:i/>
          <w:sz w:val="28"/>
          <w:szCs w:val="28"/>
        </w:rPr>
        <w:lastRenderedPageBreak/>
        <w:t>recognition (two more descriptive but accurate metaphors!)</w:t>
      </w:r>
      <w:r w:rsidRPr="000B7282">
        <w:rPr>
          <w:i/>
          <w:sz w:val="28"/>
          <w:szCs w:val="28"/>
        </w:rPr>
        <w:t xml:space="preserve"> </w:t>
      </w:r>
      <w:r>
        <w:rPr>
          <w:i/>
          <w:sz w:val="28"/>
          <w:szCs w:val="28"/>
        </w:rPr>
        <w:t>In this account, the questions have been largely omitted to keep the flow of the narrative.</w:t>
      </w:r>
    </w:p>
    <w:p w:rsidR="00130ABA" w:rsidRDefault="00130ABA" w:rsidP="00130ABA">
      <w:pPr>
        <w:rPr>
          <w:i/>
          <w:sz w:val="28"/>
          <w:szCs w:val="28"/>
        </w:rPr>
      </w:pPr>
      <w:r>
        <w:rPr>
          <w:i/>
          <w:sz w:val="28"/>
          <w:szCs w:val="28"/>
        </w:rPr>
        <w:t>A ‘where’ question might be a good place to start with this. ‘Where’ always locates, and can bring attention into psycho-physical space.</w:t>
      </w:r>
      <w:r w:rsidR="007529D5">
        <w:rPr>
          <w:i/>
          <w:sz w:val="28"/>
          <w:szCs w:val="28"/>
        </w:rPr>
        <w:t>(People’s perception may vary)</w:t>
      </w:r>
      <w:bookmarkStart w:id="0" w:name="_GoBack"/>
      <w:bookmarkEnd w:id="0"/>
    </w:p>
    <w:p w:rsidR="00130ABA" w:rsidRDefault="00130ABA" w:rsidP="00130ABA">
      <w:pPr>
        <w:rPr>
          <w:b/>
          <w:i/>
          <w:sz w:val="28"/>
          <w:szCs w:val="28"/>
        </w:rPr>
      </w:pPr>
      <w:r w:rsidRPr="000B7282">
        <w:rPr>
          <w:b/>
          <w:i/>
          <w:sz w:val="28"/>
          <w:szCs w:val="28"/>
        </w:rPr>
        <w:t>Q.</w:t>
      </w:r>
      <w:r>
        <w:rPr>
          <w:b/>
          <w:i/>
          <w:sz w:val="28"/>
          <w:szCs w:val="28"/>
        </w:rPr>
        <w:t xml:space="preserve"> And the Sentinel within, where is that sentinel?</w:t>
      </w:r>
    </w:p>
    <w:p w:rsidR="00130ABA" w:rsidRDefault="00130ABA" w:rsidP="00130ABA">
      <w:pPr>
        <w:rPr>
          <w:sz w:val="28"/>
          <w:szCs w:val="28"/>
        </w:rPr>
      </w:pPr>
      <w:r>
        <w:rPr>
          <w:b/>
          <w:i/>
          <w:sz w:val="28"/>
          <w:szCs w:val="28"/>
        </w:rPr>
        <w:t xml:space="preserve">A. </w:t>
      </w:r>
      <w:r>
        <w:rPr>
          <w:sz w:val="28"/>
          <w:szCs w:val="28"/>
        </w:rPr>
        <w:t>I feel a sort of strong presence, I think behind the shoulders/throat, or back of the chest. It is very upright, darkish and waiting, watchful.</w:t>
      </w:r>
    </w:p>
    <w:p w:rsidR="00130ABA" w:rsidRDefault="00130ABA" w:rsidP="00130ABA">
      <w:pPr>
        <w:rPr>
          <w:sz w:val="28"/>
          <w:szCs w:val="28"/>
        </w:rPr>
      </w:pPr>
      <w:r>
        <w:rPr>
          <w:sz w:val="28"/>
          <w:szCs w:val="28"/>
        </w:rPr>
        <w:t>Interesting—it feels like ‘a’ presence, but I can’t detect any actual features, eyes etc. Maybe a shadowy sense of a tunic like a roman soldier—I guess that’s my idea of what a sentinel might look like. Keeping watch. That’s the job. It never sleeps or disappears, but is always awake and alert for danger or movement.</w:t>
      </w:r>
    </w:p>
    <w:p w:rsidR="00130ABA" w:rsidRDefault="00130ABA" w:rsidP="00130ABA">
      <w:pPr>
        <w:rPr>
          <w:sz w:val="28"/>
          <w:szCs w:val="28"/>
        </w:rPr>
      </w:pPr>
      <w:r>
        <w:rPr>
          <w:sz w:val="28"/>
          <w:szCs w:val="28"/>
        </w:rPr>
        <w:t xml:space="preserve">I don’t feel it as threatening at all. Not exactly friendly either, but actually it is a bit comforting, to know it is there, keeping watch. The other thing which comes up is that it doesn’t feel like ‘mine’—my sentinel, or even ‘in me’. But I can relate to it, and then I am sensing something outside of time, as if the experience would be available to any human from pre-history to now in time, because the experience is timeless. So in making contact, I am part of a line, a group, like joining an order. </w:t>
      </w:r>
    </w:p>
    <w:p w:rsidR="00130ABA" w:rsidRDefault="00130ABA" w:rsidP="00130ABA">
      <w:pPr>
        <w:rPr>
          <w:b/>
          <w:sz w:val="28"/>
          <w:szCs w:val="28"/>
        </w:rPr>
      </w:pPr>
      <w:r w:rsidRPr="008830F0">
        <w:rPr>
          <w:b/>
          <w:sz w:val="28"/>
          <w:szCs w:val="28"/>
        </w:rPr>
        <w:t xml:space="preserve">Q. </w:t>
      </w:r>
      <w:r>
        <w:rPr>
          <w:b/>
          <w:i/>
          <w:sz w:val="28"/>
          <w:szCs w:val="28"/>
        </w:rPr>
        <w:t>What kind of an O</w:t>
      </w:r>
      <w:r w:rsidRPr="008830F0">
        <w:rPr>
          <w:b/>
          <w:i/>
          <w:sz w:val="28"/>
          <w:szCs w:val="28"/>
        </w:rPr>
        <w:t>rder could that be?</w:t>
      </w:r>
    </w:p>
    <w:p w:rsidR="00130ABA" w:rsidRDefault="00130ABA" w:rsidP="00130ABA">
      <w:pPr>
        <w:rPr>
          <w:sz w:val="28"/>
          <w:szCs w:val="28"/>
        </w:rPr>
      </w:pPr>
      <w:r>
        <w:rPr>
          <w:b/>
          <w:sz w:val="28"/>
          <w:szCs w:val="28"/>
        </w:rPr>
        <w:t xml:space="preserve">A. </w:t>
      </w:r>
      <w:r w:rsidRPr="008830F0">
        <w:rPr>
          <w:sz w:val="28"/>
          <w:szCs w:val="28"/>
        </w:rPr>
        <w:t xml:space="preserve">Always awake. That’s what it stands for. </w:t>
      </w:r>
      <w:proofErr w:type="spellStart"/>
      <w:r>
        <w:rPr>
          <w:sz w:val="28"/>
          <w:szCs w:val="28"/>
        </w:rPr>
        <w:t>Awakeness</w:t>
      </w:r>
      <w:proofErr w:type="spellEnd"/>
      <w:r>
        <w:rPr>
          <w:sz w:val="28"/>
          <w:szCs w:val="28"/>
        </w:rPr>
        <w:t xml:space="preserve">, no more or less, just that. And in this minute I’m part of it, because I’ve sort of merged with the sentinel presence.  I can look out from that place and the separation has disappeared. It feels very strong, upright as I said. And I don’t think I’d miss much in any direction, if there was something worth noticing. </w:t>
      </w:r>
    </w:p>
    <w:p w:rsidR="00130ABA" w:rsidRDefault="00130ABA" w:rsidP="00130ABA">
      <w:pPr>
        <w:rPr>
          <w:sz w:val="28"/>
          <w:szCs w:val="28"/>
        </w:rPr>
      </w:pPr>
      <w:r>
        <w:rPr>
          <w:sz w:val="28"/>
          <w:szCs w:val="28"/>
        </w:rPr>
        <w:t xml:space="preserve">I’d like to be able to hold this. I could, I think, if I paid more attention and practised being in and looking out from this place more often. </w:t>
      </w:r>
    </w:p>
    <w:p w:rsidR="00130ABA" w:rsidRPr="008830F0" w:rsidRDefault="00130ABA" w:rsidP="00130ABA">
      <w:pPr>
        <w:rPr>
          <w:sz w:val="28"/>
          <w:szCs w:val="28"/>
        </w:rPr>
      </w:pPr>
      <w:r>
        <w:rPr>
          <w:sz w:val="28"/>
          <w:szCs w:val="28"/>
        </w:rPr>
        <w:t>I’d have to be more awake though—isn’t that a bit circular…..!</w:t>
      </w:r>
    </w:p>
    <w:p w:rsidR="00130ABA" w:rsidRPr="00856368" w:rsidRDefault="00130ABA" w:rsidP="00130ABA">
      <w:pPr>
        <w:jc w:val="right"/>
        <w:rPr>
          <w:sz w:val="28"/>
          <w:szCs w:val="28"/>
        </w:rPr>
      </w:pPr>
      <w:r>
        <w:rPr>
          <w:sz w:val="28"/>
          <w:szCs w:val="28"/>
        </w:rPr>
        <w:t>Feb 2018</w:t>
      </w:r>
    </w:p>
    <w:sectPr w:rsidR="00130ABA" w:rsidRPr="00856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68"/>
    <w:rsid w:val="00035295"/>
    <w:rsid w:val="00054DB3"/>
    <w:rsid w:val="000629F5"/>
    <w:rsid w:val="0006607A"/>
    <w:rsid w:val="00072181"/>
    <w:rsid w:val="000E3679"/>
    <w:rsid w:val="00130ABA"/>
    <w:rsid w:val="00140BF5"/>
    <w:rsid w:val="001C00C4"/>
    <w:rsid w:val="001F5FD5"/>
    <w:rsid w:val="002A17FF"/>
    <w:rsid w:val="002D37C2"/>
    <w:rsid w:val="0037105C"/>
    <w:rsid w:val="004A1DE3"/>
    <w:rsid w:val="005146DA"/>
    <w:rsid w:val="00564628"/>
    <w:rsid w:val="00601595"/>
    <w:rsid w:val="0067502A"/>
    <w:rsid w:val="006F5583"/>
    <w:rsid w:val="00725F91"/>
    <w:rsid w:val="007529D5"/>
    <w:rsid w:val="00856368"/>
    <w:rsid w:val="0088299C"/>
    <w:rsid w:val="008F31A6"/>
    <w:rsid w:val="0090671E"/>
    <w:rsid w:val="00944930"/>
    <w:rsid w:val="009905D2"/>
    <w:rsid w:val="009C7A96"/>
    <w:rsid w:val="009E55C7"/>
    <w:rsid w:val="00A61ADF"/>
    <w:rsid w:val="00AB69FC"/>
    <w:rsid w:val="00AC0C75"/>
    <w:rsid w:val="00AF5AC5"/>
    <w:rsid w:val="00B431C4"/>
    <w:rsid w:val="00B523AF"/>
    <w:rsid w:val="00C20375"/>
    <w:rsid w:val="00CA4051"/>
    <w:rsid w:val="00CC3AB3"/>
    <w:rsid w:val="00D36E5D"/>
    <w:rsid w:val="00E03A45"/>
    <w:rsid w:val="00E121C1"/>
    <w:rsid w:val="00E86B7E"/>
    <w:rsid w:val="00F4223A"/>
    <w:rsid w:val="00F8180F"/>
    <w:rsid w:val="00FE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12E00-446D-4BA4-8A72-A47FC95B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15</cp:revision>
  <dcterms:created xsi:type="dcterms:W3CDTF">2018-02-17T08:09:00Z</dcterms:created>
  <dcterms:modified xsi:type="dcterms:W3CDTF">2018-02-21T11:02:00Z</dcterms:modified>
</cp:coreProperties>
</file>